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21D" w:rsidRPr="009D621D" w:rsidRDefault="009D621D" w:rsidP="009D621D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  <w:r w:rsidRPr="009D621D">
        <w:rPr>
          <w:rFonts w:ascii="Arial" w:hAnsi="Arial" w:cs="Arial"/>
          <w:b/>
          <w:bCs/>
          <w:color w:val="000000"/>
          <w:sz w:val="36"/>
          <w:szCs w:val="36"/>
        </w:rPr>
        <w:t>Připravuje se program COVID Sport 2</w:t>
      </w:r>
    </w:p>
    <w:p w:rsidR="009D621D" w:rsidRPr="009D621D" w:rsidRDefault="009D621D" w:rsidP="009D621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9D621D">
        <w:rPr>
          <w:rFonts w:ascii="Arial" w:hAnsi="Arial" w:cs="Arial"/>
          <w:b/>
          <w:bCs/>
          <w:color w:val="000000"/>
          <w:sz w:val="21"/>
          <w:szCs w:val="21"/>
        </w:rPr>
        <w:t>ČUS předala NSA podněty k zacílení druhého dotačního programu, který NSA intenzivně připravuje.</w:t>
      </w:r>
    </w:p>
    <w:p w:rsidR="009D621D" w:rsidRPr="009D621D" w:rsidRDefault="009D621D" w:rsidP="009D621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9D621D">
        <w:rPr>
          <w:rFonts w:ascii="Arial" w:hAnsi="Arial" w:cs="Arial"/>
          <w:color w:val="000000"/>
          <w:sz w:val="18"/>
          <w:szCs w:val="18"/>
        </w:rPr>
        <w:t> </w:t>
      </w:r>
    </w:p>
    <w:p w:rsidR="009D621D" w:rsidRPr="009D621D" w:rsidRDefault="009D621D" w:rsidP="009D621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9D621D">
        <w:rPr>
          <w:rFonts w:ascii="Arial" w:hAnsi="Arial" w:cs="Arial"/>
          <w:color w:val="000000"/>
          <w:sz w:val="21"/>
          <w:szCs w:val="21"/>
        </w:rPr>
        <w:t xml:space="preserve">ČUS zmapovala v klubech a ve svých servisních centrech sportu reakci na vypsání dotačního programu COVID Sport. O zkušenosti projevila zájem NSA, </w:t>
      </w:r>
      <w:proofErr w:type="gramStart"/>
      <w:r w:rsidRPr="009D621D">
        <w:rPr>
          <w:rFonts w:ascii="Arial" w:hAnsi="Arial" w:cs="Arial"/>
          <w:color w:val="000000"/>
          <w:sz w:val="21"/>
          <w:szCs w:val="21"/>
        </w:rPr>
        <w:t>která</w:t>
      </w:r>
      <w:proofErr w:type="gramEnd"/>
      <w:r w:rsidRPr="009D621D">
        <w:rPr>
          <w:rFonts w:ascii="Arial" w:hAnsi="Arial" w:cs="Arial"/>
          <w:color w:val="000000"/>
          <w:sz w:val="21"/>
          <w:szCs w:val="21"/>
        </w:rPr>
        <w:t xml:space="preserve"> na setkání s předsedy svazů 29.7. informovala o záměru připravit druhý dotační program COVID Sport 2 na podporu sportovního prostředí. Podněty předala ČUS Národní sportovní agentuře, která již s přípravou programu pokročila. V zaměření připravovaného programu se ČUS zcela shoduje se záměry agentury. Program by měl být více zaměřen na restart činnosti sportovních klubů se začátkem školního roku, ale také, podobně jako v kultuře, na profesionální aktivity. Nejistota podmínek pro výkon povolání, ovlivněných pandemií, totiž zasáhla velmi negativně i sféru profesionálního sportu, zejména ligové soutěže. Pomoc je v tomto případe zcela legitimní. Část podpory by měla být směrována i pořadatelům zrušených nebo rozsahem omezených sportovních akcí pro veřejnost s tím že mezi příjemci této účelové podpory by mohly být podnikatelské subjekty.</w:t>
      </w:r>
    </w:p>
    <w:p w:rsidR="009D621D" w:rsidRPr="009D621D" w:rsidRDefault="009D621D" w:rsidP="009D621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9D621D">
        <w:rPr>
          <w:rFonts w:ascii="Arial" w:hAnsi="Arial" w:cs="Arial"/>
          <w:color w:val="000000"/>
          <w:sz w:val="18"/>
          <w:szCs w:val="18"/>
        </w:rPr>
        <w:t> </w:t>
      </w:r>
    </w:p>
    <w:p w:rsidR="009D621D" w:rsidRPr="009D621D" w:rsidRDefault="009D621D" w:rsidP="009D621D">
      <w:pPr>
        <w:shd w:val="clear" w:color="auto" w:fill="FFFFFF"/>
        <w:jc w:val="both"/>
        <w:rPr>
          <w:rFonts w:ascii="Arial" w:hAnsi="Arial" w:cs="Arial"/>
          <w:color w:val="000000"/>
          <w:sz w:val="18"/>
          <w:szCs w:val="18"/>
        </w:rPr>
      </w:pPr>
      <w:r w:rsidRPr="009D621D">
        <w:rPr>
          <w:rFonts w:ascii="Arial" w:hAnsi="Arial" w:cs="Arial"/>
          <w:color w:val="000000"/>
          <w:sz w:val="21"/>
          <w:szCs w:val="21"/>
        </w:rPr>
        <w:t xml:space="preserve">Pro podporu sportu má NSA k dispozici celkem 1 mld. Kč. Část prostředků vyčerpají sportovní organizace v </w:t>
      </w:r>
      <w:hyperlink r:id="rId5" w:tgtFrame="_blank" w:history="1">
        <w:r w:rsidRPr="009D621D">
          <w:rPr>
            <w:rFonts w:ascii="Arial" w:hAnsi="Arial" w:cs="Arial"/>
            <w:color w:val="0782C1"/>
            <w:sz w:val="21"/>
            <w:szCs w:val="21"/>
            <w:u w:val="single"/>
          </w:rPr>
          <w:t>prvním programu COVID Sport</w:t>
        </w:r>
      </w:hyperlink>
      <w:r w:rsidRPr="009D621D">
        <w:rPr>
          <w:rFonts w:ascii="Arial" w:hAnsi="Arial" w:cs="Arial"/>
          <w:color w:val="000000"/>
          <w:sz w:val="21"/>
          <w:szCs w:val="21"/>
        </w:rPr>
        <w:t>. Ten byl zaměřen zejména na výdaje s provozem sportovišť, se kterými dokázaly klubům hodně pomoci města a obce. Proto se zbývající prostředky mohou použít ve druhém  Programu COVID Sport pro další důležité oblasti ve sportu, které neměly v prvním programu prioritu. Program by mohl být vypsán při nerušeném průběhu příprav již začátkem září.</w:t>
      </w:r>
    </w:p>
    <w:p w:rsidR="00D53FAB" w:rsidRDefault="00D53FAB">
      <w:bookmarkStart w:id="0" w:name="_GoBack"/>
      <w:bookmarkEnd w:id="0"/>
    </w:p>
    <w:sectPr w:rsidR="00D5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1D"/>
    <w:rsid w:val="008D5147"/>
    <w:rsid w:val="009D621D"/>
    <w:rsid w:val="00D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1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1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Nadpis2">
    <w:name w:val="heading 2"/>
    <w:basedOn w:val="Normln"/>
    <w:link w:val="Nadpis2Char"/>
    <w:uiPriority w:val="9"/>
    <w:qFormat/>
    <w:rsid w:val="009D6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47"/>
    <w:rPr>
      <w:b/>
      <w:bCs/>
      <w:sz w:val="24"/>
      <w:lang w:eastAsia="cs-CZ"/>
    </w:rPr>
  </w:style>
  <w:style w:type="paragraph" w:styleId="Podtitul">
    <w:name w:val="Subtitle"/>
    <w:basedOn w:val="Normln"/>
    <w:link w:val="PodtitulChar"/>
    <w:qFormat/>
    <w:rsid w:val="008D514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ind w:right="140"/>
      <w:jc w:val="both"/>
      <w:textAlignment w:val="baseline"/>
    </w:pPr>
    <w:rPr>
      <w:b/>
      <w:caps/>
      <w:szCs w:val="20"/>
    </w:rPr>
  </w:style>
  <w:style w:type="character" w:customStyle="1" w:styleId="PodtitulChar">
    <w:name w:val="Podtitul Char"/>
    <w:basedOn w:val="Standardnpsmoodstavce"/>
    <w:link w:val="Podtitul"/>
    <w:rsid w:val="008D5147"/>
    <w:rPr>
      <w:b/>
      <w:caps/>
      <w:sz w:val="24"/>
      <w:shd w:val="pct12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621D"/>
    <w:rPr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21D"/>
  </w:style>
  <w:style w:type="character" w:styleId="Siln">
    <w:name w:val="Strong"/>
    <w:basedOn w:val="Standardnpsmoodstavce"/>
    <w:uiPriority w:val="22"/>
    <w:qFormat/>
    <w:rsid w:val="009D62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5147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514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Cs w:val="20"/>
    </w:rPr>
  </w:style>
  <w:style w:type="paragraph" w:styleId="Nadpis2">
    <w:name w:val="heading 2"/>
    <w:basedOn w:val="Normln"/>
    <w:link w:val="Nadpis2Char"/>
    <w:uiPriority w:val="9"/>
    <w:qFormat/>
    <w:rsid w:val="009D621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5147"/>
    <w:rPr>
      <w:b/>
      <w:bCs/>
      <w:sz w:val="24"/>
      <w:lang w:eastAsia="cs-CZ"/>
    </w:rPr>
  </w:style>
  <w:style w:type="paragraph" w:styleId="Podtitul">
    <w:name w:val="Subtitle"/>
    <w:basedOn w:val="Normln"/>
    <w:link w:val="PodtitulChar"/>
    <w:qFormat/>
    <w:rsid w:val="008D5147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31" w:color="auto"/>
      </w:pBdr>
      <w:shd w:val="pct12" w:color="auto" w:fill="auto"/>
      <w:overflowPunct w:val="0"/>
      <w:autoSpaceDE w:val="0"/>
      <w:autoSpaceDN w:val="0"/>
      <w:adjustRightInd w:val="0"/>
      <w:ind w:right="140"/>
      <w:jc w:val="both"/>
      <w:textAlignment w:val="baseline"/>
    </w:pPr>
    <w:rPr>
      <w:b/>
      <w:caps/>
      <w:szCs w:val="20"/>
    </w:rPr>
  </w:style>
  <w:style w:type="character" w:customStyle="1" w:styleId="PodtitulChar">
    <w:name w:val="Podtitul Char"/>
    <w:basedOn w:val="Standardnpsmoodstavce"/>
    <w:link w:val="Podtitul"/>
    <w:rsid w:val="008D5147"/>
    <w:rPr>
      <w:b/>
      <w:caps/>
      <w:sz w:val="24"/>
      <w:shd w:val="pct12" w:color="auto" w:fill="auto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9D621D"/>
    <w:rPr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21D"/>
  </w:style>
  <w:style w:type="character" w:styleId="Siln">
    <w:name w:val="Strong"/>
    <w:basedOn w:val="Standardnpsmoodstavce"/>
    <w:uiPriority w:val="22"/>
    <w:qFormat/>
    <w:rsid w:val="009D6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1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039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0704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42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71732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82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83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enturasport.cz/covid-spor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2020-08-10T11:01:00Z</dcterms:created>
  <dcterms:modified xsi:type="dcterms:W3CDTF">2020-08-10T11:02:00Z</dcterms:modified>
</cp:coreProperties>
</file>