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93" w:rsidRPr="00A66693" w:rsidRDefault="00A66693" w:rsidP="00A666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 w:rsidRPr="00A6669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Přihlašování do projektu ČUS – </w:t>
      </w:r>
      <w:proofErr w:type="gramStart"/>
      <w:r w:rsidRPr="00A6669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Sportuj</w:t>
      </w:r>
      <w:proofErr w:type="gramEnd"/>
      <w:r w:rsidRPr="00A6669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s námi pro rok 2018 </w:t>
      </w:r>
      <w:proofErr w:type="gramStart"/>
      <w:r w:rsidRPr="00A6669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bude</w:t>
      </w:r>
      <w:proofErr w:type="gramEnd"/>
      <w:r w:rsidRPr="00A66693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probíhat v listopadu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Projekt ČUS – </w:t>
      </w:r>
      <w:proofErr w:type="gramStart"/>
      <w:r w:rsidRPr="00A6669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Sportuj</w:t>
      </w:r>
      <w:proofErr w:type="gramEnd"/>
      <w:r w:rsidRPr="00A6669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s námi </w:t>
      </w:r>
      <w:proofErr w:type="gramStart"/>
      <w:r w:rsidRPr="00A6669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bude</w:t>
      </w:r>
      <w:proofErr w:type="gramEnd"/>
      <w:r w:rsidRPr="00A6669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pokračovat i v roce 2018</w:t>
      </w: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Cílem tohoto projektu je prohloubit zájem veřejnosti o rozmanitá sportovní odvětví a u dětí a dospívajících vzbudit zájem o pohybové aktivity, který by u nich přetrval až do dospělosti. Patrony úspěšného a populárního projektu jsou Barbora Špotáková, Ben </w:t>
      </w:r>
      <w:proofErr w:type="spellStart"/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Cristovao</w:t>
      </w:r>
      <w:proofErr w:type="spellEnd"/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Jakub </w:t>
      </w:r>
      <w:proofErr w:type="spellStart"/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Kohák</w:t>
      </w:r>
      <w:proofErr w:type="spellEnd"/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se kterými se na některých z více než 500 sportovních akcí můžete setkat a zasportovat si.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Jednotlivé zařazené akce dostávají finanční příspěvek a mediální podporu od partnerů ČUS, která </w:t>
      </w:r>
      <w:proofErr w:type="gramStart"/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 s zvětšující</w:t>
      </w:r>
      <w:proofErr w:type="gramEnd"/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se popularitou projektu, jak ukazuje stále ještě probíhající ročník, rok od roku masivnější.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Přihlašování akcí do projektu bude probíhat opět přes elektronickou přihlášku.</w:t>
      </w:r>
      <w:r w:rsidRPr="00A6669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Odkaz na přihlášku zde</w:t>
      </w: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hyperlink r:id="rId5" w:history="1">
        <w:r w:rsidRPr="00A66693">
          <w:rPr>
            <w:rFonts w:ascii="Arial" w:eastAsia="Times New Roman" w:hAnsi="Arial" w:cs="Arial"/>
            <w:b/>
            <w:bCs/>
            <w:color w:val="0782C1"/>
            <w:sz w:val="18"/>
            <w:szCs w:val="18"/>
            <w:u w:val="single"/>
            <w:lang w:eastAsia="cs-CZ"/>
          </w:rPr>
          <w:t>https://www.cus-sportujsnami.cz/prihlaska/</w:t>
        </w:r>
      </w:hyperlink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Přihlášení akcí bude probíhat od 1. 11. – 30. 11. 2017!!!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Podmínky pro zařazení akce do projektu </w:t>
      </w: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zůstávají stejné, s cílem zachovat dostupnost neorganizované veřejnosti a nabídnout příležitost všem věkovým skupinám, s důrazem na děti a dospívající. Akce budou vybrány tak, aby projekt obsáhl co nejširší spektrum sportovních odvětví a území celé České republiky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1) organizátor musí být členským subjektem ČUS;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2) akce je určena aktivní účasti široké veřejnosti;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3) minimální počet 100 aktivních účastníků (s výjimkou sportovních odvětví, kde je uspořádání akce v tomto počtu téměř nemožné);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4) akce by měla být určena pro více věkových skupin, přednost mají akce pro mládež;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5) akce nesmí být součástí pravidelných soutěží národního sportovního svazu;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6) dětské a mládežnické kategorie by měly mít snížené startovné;</w:t>
      </w:r>
    </w:p>
    <w:p w:rsidR="00A66693" w:rsidRPr="00A66693" w:rsidRDefault="00A66693" w:rsidP="00A666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7) nelze zařadit seriál soutěží, ale pouze jeho jednu vybranou akci;</w:t>
      </w:r>
    </w:p>
    <w:p w:rsidR="00A66693" w:rsidRPr="00A66693" w:rsidRDefault="00A66693" w:rsidP="00A6669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A66693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8) termín konání akcí je od 1. 1. 2018 do 31. 12. 2018.</w:t>
      </w:r>
    </w:p>
    <w:p w:rsidR="005E3616" w:rsidRDefault="005E3616">
      <w:bookmarkStart w:id="0" w:name="_GoBack"/>
      <w:bookmarkEnd w:id="0"/>
    </w:p>
    <w:sectPr w:rsidR="005E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93"/>
    <w:rsid w:val="005E3616"/>
    <w:rsid w:val="00A6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6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66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6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6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669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66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69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640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14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us-sportujsnami.cz/prihla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2017-10-26T06:39:00Z</dcterms:created>
  <dcterms:modified xsi:type="dcterms:W3CDTF">2017-10-26T06:40:00Z</dcterms:modified>
</cp:coreProperties>
</file>