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F" w:rsidRPr="00474F8F" w:rsidRDefault="00474F8F" w:rsidP="00474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        </w:t>
      </w:r>
    </w:p>
    <w:p w:rsidR="00474F8F" w:rsidRPr="00474F8F" w:rsidRDefault="00474F8F" w:rsidP="00474F8F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cs-CZ"/>
        </w:rPr>
      </w:pPr>
      <w:bookmarkStart w:id="0" w:name="_GoBack"/>
      <w:bookmarkEnd w:id="0"/>
      <w:r w:rsidRPr="00474F8F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cs-CZ"/>
        </w:rPr>
        <w:t>Startuje Sportovní liga základních škol o Pohár ministra školství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Česká unie sportu společně s Ministerstvem školství, mládeže a tělovýchovy ČR a Asociace školních sportovních klubů ČR odstartovali další projekt, tentokrát pro žáky základních škol, který prověří týmového ducha a motivuje děti k pravidelnému pohybu.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Sportovní liga základních škol o Pohár ministra školství nabídne žákům druhého stupně základních škol nebo odpovídajících ročníků víceletých </w:t>
      </w:r>
      <w:proofErr w:type="gram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gymnáziích</w:t>
      </w:r>
      <w:proofErr w:type="gram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 celé České republiky příležitost vydat se po stopách hvězd českého i světového sportu, především však osvojit si sport a pohyb jako součást pravidelných aktivit. Účastníci projektu budou o trofej soutěžit ve školním roce 2014/2015 v šesti sportovních odvětvích – atletice, </w:t>
      </w:r>
      <w:proofErr w:type="spell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minifotbalu</w:t>
      </w:r>
      <w:proofErr w:type="spell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basketbalu, florbalu, volejbalu a házené.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„Jedním z cílů, se kterými jsem nastoupil do čela ministerstva, je prosadit zdravý životní styl našich dětí. K tomu pochopitelně patří pravidelná sportovní aktivita. Proto vznikla myšlenka Sportovní ligy základních škol o Pohár ministra školství. Nejde o to, aby z účastníků této ligy vzešly za každou cenu nové sportovní hvězdy. Nejdůležitější je, aby si co nejvíc dětí osvojilo lásku ke sportu, a aby se jim každodenní aktivní pohyb stal přirozenou potřebou,“</w:t>
      </w: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říká ministr školství, mládeže a tělovýchovy Marcel Chládek, jenž převzal nad soutěží záštitu.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 září letošního roku začalo v těchto disciplínách připravovat svá školní družstva více než dva tisíce organizátorů. Mladé závodníky čeká v následujících měsících hned několik důkladných a náročných prověrek. Týmy nejprve absolvují školní kola a ty, které se kvalifikovaly, se následně představí v okresních kolech. Odtud postoupí nejlepší výběry do krajských kol a na jejich vítěze už poté čeká účast v jednotlivých republikových finále. Ta se odehrají ve všech šesti odvětvích na různých sportovištích po celé České republice.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„Věřím, že Sportovní liga základních škol o Pohár ministra školství se stane významnou a oblíbenou akcí a že bude přijata převážnou většinou žáků i tělocvikářů kladně. Spojuje v sobě prvky soutěživosti, sounáležitosti a týmového ducha. Každý člen družstva je důležitý. Opravdu nám nejde o mimořádné výkony, rekordy a vítězství za každou cenu, ale o to, abychom žákům nabídli atraktivní a smysluplné pohybové aktivity,“</w:t>
      </w: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uvádí Václav </w:t>
      </w:r>
      <w:proofErr w:type="spell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Lešanovský</w:t>
      </w:r>
      <w:proofErr w:type="spell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prezident Asociace školních sportovních klubů.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„Česká unie sportu vítá veškeré akce a soutěže, které jsou zaměřené na mládežnický sport. Sportovní liga základních škol o Pohár ministra školství je jednou z našich priorit a podpoříme ji organizačně, materiálně i metodicky. Jsem přesvědčen, že tento velice zajímavý a přínosný projekt bude žáky i jejich rodiče inspirovat, aby se věnovali sportu i v rámci mimoškolních aktivit. Doufám, že pohyb se v budoucnu stane automatickou součástí jejich každodenního života,“</w:t>
      </w: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přeje si Miroslav Jansta, předseda České unie sportu.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Prestiž Sportovní ligy základních škol o Pohár ministra školství posiluje i účast významných sportovních osobností v roli patronů jednotlivých sportů. Patronát nad sezónou 2014/2015 převzali: Adam Sebastian </w:t>
      </w:r>
      <w:proofErr w:type="spell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Helcelet</w:t>
      </w:r>
      <w:proofErr w:type="spell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(atletika – Pohár Rozhlasu s Českou spořitelnou), David </w:t>
      </w:r>
      <w:proofErr w:type="spell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Lafata</w:t>
      </w:r>
      <w:proofErr w:type="spell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</w:t>
      </w:r>
      <w:proofErr w:type="spell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minifotbal</w:t>
      </w:r>
      <w:proofErr w:type="spell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), Jiří Zídek (basketbal), Jan Jelínek (florbal), Aleš Holubec (volejbal) a Jiří Motl (házená).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Podrobnosti k soutěži jsou k dispozici </w:t>
      </w:r>
      <w:proofErr w:type="gramStart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</w:t>
      </w:r>
      <w:proofErr w:type="gramEnd"/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</w:t>
      </w:r>
      <w:hyperlink r:id="rId5" w:tgtFrame="_blank" w:history="1">
        <w:r w:rsidRPr="00474F8F">
          <w:rPr>
            <w:rFonts w:ascii="Arial" w:eastAsia="Times New Roman" w:hAnsi="Arial" w:cs="Arial"/>
            <w:color w:val="0782C1"/>
            <w:sz w:val="18"/>
            <w:szCs w:val="18"/>
            <w:u w:val="single"/>
            <w:lang w:eastAsia="cs-CZ"/>
          </w:rPr>
          <w:t>www.sportovniligazs.cz</w:t>
        </w:r>
      </w:hyperlink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4F8F" w:rsidRPr="00474F8F" w:rsidRDefault="00474F8F" w:rsidP="00474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4F8F" w:rsidRPr="00474F8F" w:rsidRDefault="00474F8F" w:rsidP="00474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474F8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Mediální partneři ČUS</w:t>
      </w:r>
    </w:p>
    <w:p w:rsidR="00474F8F" w:rsidRPr="00474F8F" w:rsidRDefault="00474F8F" w:rsidP="00474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0782C1"/>
          <w:sz w:val="18"/>
          <w:szCs w:val="18"/>
          <w:lang w:eastAsia="cs-CZ"/>
        </w:rPr>
        <w:drawing>
          <wp:inline distT="0" distB="0" distL="0" distR="0">
            <wp:extent cx="1771650" cy="571500"/>
            <wp:effectExtent l="0" t="0" r="0" b="0"/>
            <wp:docPr id="4" name="Obrázek 4" descr="Denik.cz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ik.cz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782C1"/>
          <w:sz w:val="18"/>
          <w:szCs w:val="18"/>
          <w:lang w:eastAsia="cs-CZ"/>
        </w:rPr>
        <w:drawing>
          <wp:inline distT="0" distB="0" distL="0" distR="0">
            <wp:extent cx="1905000" cy="571500"/>
            <wp:effectExtent l="0" t="0" r="0" b="0"/>
            <wp:docPr id="3" name="Obrázek 3" descr="Rozhlas.cz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hlas.cz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782C1"/>
          <w:sz w:val="18"/>
          <w:szCs w:val="18"/>
          <w:lang w:eastAsia="cs-CZ"/>
        </w:rPr>
        <w:drawing>
          <wp:inline distT="0" distB="0" distL="0" distR="0">
            <wp:extent cx="1181100" cy="571500"/>
            <wp:effectExtent l="0" t="0" r="0" b="0"/>
            <wp:docPr id="2" name="Obrázek 2" descr="iSport.cz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port.cz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782C1"/>
          <w:sz w:val="18"/>
          <w:szCs w:val="18"/>
          <w:lang w:eastAsia="cs-CZ"/>
        </w:rPr>
        <w:drawing>
          <wp:inline distT="0" distB="0" distL="0" distR="0">
            <wp:extent cx="952500" cy="571500"/>
            <wp:effectExtent l="0" t="0" r="0" b="0"/>
            <wp:docPr id="1" name="Obrázek 1" descr="CeskaTelevize.cz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skaTelevize.cz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C5" w:rsidRDefault="000822C5"/>
    <w:sectPr w:rsidR="0008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8F"/>
    <w:rsid w:val="000822C5"/>
    <w:rsid w:val="00474F8F"/>
    <w:rsid w:val="007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74F8F"/>
    <w:rPr>
      <w:i/>
      <w:iCs/>
    </w:rPr>
  </w:style>
  <w:style w:type="character" w:styleId="Siln">
    <w:name w:val="Strong"/>
    <w:basedOn w:val="Standardnpsmoodstavce"/>
    <w:uiPriority w:val="22"/>
    <w:qFormat/>
    <w:rsid w:val="00474F8F"/>
    <w:rPr>
      <w:b/>
      <w:bCs/>
    </w:rPr>
  </w:style>
  <w:style w:type="character" w:customStyle="1" w:styleId="skypepnhprintcontainer1411460837">
    <w:name w:val="skype_pnh_print_container_1411460837"/>
    <w:basedOn w:val="Standardnpsmoodstavce"/>
    <w:rsid w:val="00474F8F"/>
  </w:style>
  <w:style w:type="character" w:customStyle="1" w:styleId="skypepnhcontainer">
    <w:name w:val="skype_pnh_container"/>
    <w:basedOn w:val="Standardnpsmoodstavce"/>
    <w:rsid w:val="00474F8F"/>
  </w:style>
  <w:style w:type="character" w:customStyle="1" w:styleId="skypepnhmark">
    <w:name w:val="skype_pnh_mark"/>
    <w:basedOn w:val="Standardnpsmoodstavce"/>
    <w:rsid w:val="00474F8F"/>
  </w:style>
  <w:style w:type="character" w:customStyle="1" w:styleId="skypepnhtextspan">
    <w:name w:val="skype_pnh_text_span"/>
    <w:basedOn w:val="Standardnpsmoodstavce"/>
    <w:rsid w:val="00474F8F"/>
  </w:style>
  <w:style w:type="character" w:customStyle="1" w:styleId="skypepnhfreetextspan">
    <w:name w:val="skype_pnh_free_text_span"/>
    <w:basedOn w:val="Standardnpsmoodstavce"/>
    <w:rsid w:val="00474F8F"/>
  </w:style>
  <w:style w:type="paragraph" w:styleId="Textbubliny">
    <w:name w:val="Balloon Text"/>
    <w:basedOn w:val="Normln"/>
    <w:link w:val="TextbublinyChar"/>
    <w:uiPriority w:val="99"/>
    <w:semiHidden/>
    <w:unhideWhenUsed/>
    <w:rsid w:val="0047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74F8F"/>
    <w:rPr>
      <w:i/>
      <w:iCs/>
    </w:rPr>
  </w:style>
  <w:style w:type="character" w:styleId="Siln">
    <w:name w:val="Strong"/>
    <w:basedOn w:val="Standardnpsmoodstavce"/>
    <w:uiPriority w:val="22"/>
    <w:qFormat/>
    <w:rsid w:val="00474F8F"/>
    <w:rPr>
      <w:b/>
      <w:bCs/>
    </w:rPr>
  </w:style>
  <w:style w:type="character" w:customStyle="1" w:styleId="skypepnhprintcontainer1411460837">
    <w:name w:val="skype_pnh_print_container_1411460837"/>
    <w:basedOn w:val="Standardnpsmoodstavce"/>
    <w:rsid w:val="00474F8F"/>
  </w:style>
  <w:style w:type="character" w:customStyle="1" w:styleId="skypepnhcontainer">
    <w:name w:val="skype_pnh_container"/>
    <w:basedOn w:val="Standardnpsmoodstavce"/>
    <w:rsid w:val="00474F8F"/>
  </w:style>
  <w:style w:type="character" w:customStyle="1" w:styleId="skypepnhmark">
    <w:name w:val="skype_pnh_mark"/>
    <w:basedOn w:val="Standardnpsmoodstavce"/>
    <w:rsid w:val="00474F8F"/>
  </w:style>
  <w:style w:type="character" w:customStyle="1" w:styleId="skypepnhtextspan">
    <w:name w:val="skype_pnh_text_span"/>
    <w:basedOn w:val="Standardnpsmoodstavce"/>
    <w:rsid w:val="00474F8F"/>
  </w:style>
  <w:style w:type="character" w:customStyle="1" w:styleId="skypepnhfreetextspan">
    <w:name w:val="skype_pnh_free_text_span"/>
    <w:basedOn w:val="Standardnpsmoodstavce"/>
    <w:rsid w:val="00474F8F"/>
  </w:style>
  <w:style w:type="paragraph" w:styleId="Textbubliny">
    <w:name w:val="Balloon Text"/>
    <w:basedOn w:val="Normln"/>
    <w:link w:val="TextbublinyChar"/>
    <w:uiPriority w:val="99"/>
    <w:semiHidden/>
    <w:unhideWhenUsed/>
    <w:rsid w:val="0047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9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000000"/>
                                            <w:left w:val="single" w:sz="2" w:space="8" w:color="000000"/>
                                            <w:bottom w:val="single" w:sz="6" w:space="4" w:color="000000"/>
                                            <w:right w:val="single" w:sz="2" w:space="8" w:color="000000"/>
                                          </w:divBdr>
                                          <w:divsChild>
                                            <w:div w:id="31005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91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hlas.cz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skateleviz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nik.cz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sportovniligazs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sport.blesk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2014-09-23T08:34:00Z</dcterms:created>
  <dcterms:modified xsi:type="dcterms:W3CDTF">2014-09-25T08:57:00Z</dcterms:modified>
</cp:coreProperties>
</file>