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5F" w:rsidRPr="00AE1E5F" w:rsidRDefault="00AE1E5F" w:rsidP="00AE1E5F">
      <w:pPr>
        <w:shd w:val="clear" w:color="auto" w:fill="FFFFFF"/>
        <w:spacing w:before="450"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</w:pPr>
      <w:r w:rsidRPr="00AE1E5F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  <w:t>Sportovní hry seniorů poprvé pod záštitou ČUS</w:t>
      </w:r>
    </w:p>
    <w:p w:rsidR="00AE1E5F" w:rsidRPr="00AE1E5F" w:rsidRDefault="00AE1E5F" w:rsidP="00AE1E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E1E5F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 xml:space="preserve">Spolek Buď Fit </w:t>
      </w:r>
      <w:proofErr w:type="gramStart"/>
      <w:r w:rsidRPr="00AE1E5F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Seniore uspořádal</w:t>
      </w:r>
      <w:proofErr w:type="gramEnd"/>
      <w:r w:rsidRPr="00AE1E5F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 xml:space="preserve"> v Praze dne 4. 6. 2014 třetí ročník Sportovních Her Seniorů. Akce se uskutečnila na Atletickém stadionu Domů dětí a mládeže v Dejvicích a to pod záštitou České unie sportu (za účasti předsedy JUDr. Miroslava Jansty), projektu SENSEN (senzační senioři)  Nadace Konto Bariéry a 1. náměstka primátora hlavního města Prahy Jiřího Vávry.</w:t>
      </w:r>
    </w:p>
    <w:p w:rsidR="00AE1E5F" w:rsidRPr="00AE1E5F" w:rsidRDefault="00AE1E5F" w:rsidP="00AE1E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E1E5F" w:rsidRPr="00AE1E5F" w:rsidRDefault="00AE1E5F" w:rsidP="00AE1E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 soutěží her se aktivně zapojilo celkem 335 účastníků převážně z Prahy, dále pak z Poděbrad, Berouna, Českých Budějovic, Olomouce, Paskova a Opavy. Soutěžilo se ve třech věkových kategoriích: A = 55 – 64, B=65 – 74, C=75+. Příchozí se mohli zapojit také v rámci programu nesoutěžního „Senzačního odpoledne“.</w:t>
      </w:r>
    </w:p>
    <w:p w:rsidR="00AE1E5F" w:rsidRPr="00AE1E5F" w:rsidRDefault="00AE1E5F" w:rsidP="00AE1E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E1E5F" w:rsidRPr="00AE1E5F" w:rsidRDefault="00AE1E5F" w:rsidP="00AE1E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Cenu pro nejstaršího účastníka věnoval předseda České unie sportu Miroslav Jansta a předal ji společně s Miss </w:t>
      </w:r>
      <w:proofErr w:type="spellStart"/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World</w:t>
      </w:r>
      <w:proofErr w:type="spellEnd"/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Taťánou </w:t>
      </w:r>
      <w:proofErr w:type="spellStart"/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Kuchařouvou</w:t>
      </w:r>
      <w:proofErr w:type="spellEnd"/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paní Antónii </w:t>
      </w:r>
      <w:proofErr w:type="spellStart"/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Vohradské</w:t>
      </w:r>
      <w:proofErr w:type="spellEnd"/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 Prahy. Nejstarší soutěžící seniorce je 88 let.</w:t>
      </w:r>
    </w:p>
    <w:p w:rsidR="00AE1E5F" w:rsidRPr="00AE1E5F" w:rsidRDefault="00AE1E5F" w:rsidP="00AE1E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E1E5F" w:rsidRPr="00AE1E5F" w:rsidRDefault="00AE1E5F" w:rsidP="00AE1E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Muži i ženy soutěžili v individuálních disciplínách </w:t>
      </w:r>
      <w:proofErr w:type="spellStart"/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Nordic</w:t>
      </w:r>
      <w:proofErr w:type="spellEnd"/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walkingu</w:t>
      </w:r>
      <w:proofErr w:type="spellEnd"/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 800m, slalomu na 2 x 25m a biatlonu. Smíšená tříčlenná družstva soutěžila v Pétanque a štafetě na 4 x 100m.</w:t>
      </w:r>
    </w:p>
    <w:p w:rsidR="00AE1E5F" w:rsidRPr="00AE1E5F" w:rsidRDefault="00AE1E5F" w:rsidP="00AE1E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E1E5F" w:rsidRPr="00AE1E5F" w:rsidRDefault="00AE1E5F" w:rsidP="00AE1E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Účastníky Her přišli podpořit a slavnostního předávání cen se zúčastnili osobnosti ze světa sportu a společenského života. Byli mezi nimi současní či bývalí členové Dukly Praha olympijští medailisté David Svoboda, Imrich </w:t>
      </w:r>
      <w:proofErr w:type="spellStart"/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Bugár</w:t>
      </w:r>
      <w:proofErr w:type="spellEnd"/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nebo Václav Chalupa. Pánskou část účastníků potěšila přítomnost miss </w:t>
      </w:r>
      <w:proofErr w:type="spellStart"/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World</w:t>
      </w:r>
      <w:proofErr w:type="spellEnd"/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Taťány Kuchařové, dokumentaristky Silvie Dymákové nebo herečky Kláry Jandové. O závěrečnou kulturní tečku se postarala zpěvačka Petra Janů.</w:t>
      </w:r>
    </w:p>
    <w:p w:rsidR="00AE1E5F" w:rsidRPr="00AE1E5F" w:rsidRDefault="00AE1E5F" w:rsidP="00AE1E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E1E5F" w:rsidRPr="00AE1E5F" w:rsidRDefault="00AE1E5F" w:rsidP="00AE1E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Odpoledne si mohli účastníci vyzkoušet další vhodné aktivity pro seniory jako například tanec pod vedením lektorů, jógu, lukostřelbu, kroket, golfový </w:t>
      </w:r>
      <w:proofErr w:type="gramStart"/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odpal a nebo si</w:t>
      </w:r>
      <w:proofErr w:type="gramEnd"/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zaveslovat na trenažéru pod dohledem Václava Chalupy.</w:t>
      </w:r>
    </w:p>
    <w:p w:rsidR="00AE1E5F" w:rsidRPr="00AE1E5F" w:rsidRDefault="00AE1E5F" w:rsidP="00AE1E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E1E5F" w:rsidRPr="00AE1E5F" w:rsidRDefault="00AE1E5F" w:rsidP="00AE1E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E1E5F" w:rsidRPr="00AE1E5F" w:rsidRDefault="00AE1E5F" w:rsidP="00AE1E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Vzhledem k obrovskému nadšení a zájmu o sportovní klání ze stran seniorů se </w:t>
      </w:r>
      <w:proofErr w:type="gramStart"/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rozhodla</w:t>
      </w:r>
      <w:proofErr w:type="gramEnd"/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Česká unie sportu podpořit aktivity spolku Buď fit </w:t>
      </w:r>
      <w:proofErr w:type="gramStart"/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seniore</w:t>
      </w:r>
      <w:proofErr w:type="gramEnd"/>
      <w:r w:rsidRPr="00AE1E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rozšířit v budoucnu Sportovní hry seniorů i do dalších regionů. Poprvé by měly letos na podzim Sportovní hry seniorů proběhnout rovněž v Brně u příležitosti Dne seniorů v  a také v Českých Budějovicích.</w:t>
      </w:r>
    </w:p>
    <w:p w:rsidR="00203650" w:rsidRDefault="00AE1E5F">
      <w:r>
        <w:t xml:space="preserve"> </w:t>
      </w:r>
      <w:bookmarkStart w:id="0" w:name="_GoBack"/>
      <w:bookmarkEnd w:id="0"/>
    </w:p>
    <w:sectPr w:rsidR="0020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5F"/>
    <w:rsid w:val="00203650"/>
    <w:rsid w:val="00A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E1E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E1E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95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8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2014-06-19T13:52:00Z</dcterms:created>
  <dcterms:modified xsi:type="dcterms:W3CDTF">2014-06-19T13:52:00Z</dcterms:modified>
</cp:coreProperties>
</file>